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2DD" w:rsidRDefault="001762DD" w:rsidP="001762DD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62DD" w:rsidRPr="001123FA" w:rsidRDefault="001762DD" w:rsidP="001762DD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  <w:lang w:val="uk-UA"/>
        </w:rPr>
      </w:pPr>
    </w:p>
    <w:p w:rsidR="001762DD" w:rsidRPr="00235A29" w:rsidRDefault="001762DD" w:rsidP="001762DD">
      <w:pPr>
        <w:pStyle w:val="1"/>
        <w:rPr>
          <w:szCs w:val="28"/>
        </w:rPr>
      </w:pPr>
      <w:r w:rsidRPr="00235A29">
        <w:rPr>
          <w:szCs w:val="28"/>
        </w:rPr>
        <w:t>КАГАРЛИЦЬКА  МІСЬКА  РАДА  VІІІ  СКЛИКАННЯ</w:t>
      </w:r>
    </w:p>
    <w:p w:rsidR="001762DD" w:rsidRPr="00641D76" w:rsidRDefault="001762DD" w:rsidP="001762DD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1762DD" w:rsidRDefault="001762DD" w:rsidP="001762D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 w:rsidRPr="00641D76">
        <w:rPr>
          <w:b/>
          <w:sz w:val="28"/>
          <w:szCs w:val="28"/>
        </w:rPr>
        <w:t>Р</w:t>
      </w:r>
      <w:proofErr w:type="gramEnd"/>
      <w:r w:rsidRPr="00641D76">
        <w:rPr>
          <w:b/>
          <w:sz w:val="28"/>
          <w:szCs w:val="28"/>
        </w:rPr>
        <w:t>ІШЕННЯ</w:t>
      </w:r>
    </w:p>
    <w:p w:rsidR="001762DD" w:rsidRPr="00641D76" w:rsidRDefault="001762DD" w:rsidP="001762DD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>.202</w:t>
      </w:r>
      <w:r>
        <w:rPr>
          <w:b/>
          <w:sz w:val="28"/>
          <w:szCs w:val="28"/>
          <w:lang w:val="uk-UA"/>
        </w:rPr>
        <w:t>4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641D76">
        <w:rPr>
          <w:b/>
          <w:sz w:val="28"/>
          <w:szCs w:val="28"/>
          <w:lang w:val="uk-UA"/>
        </w:rPr>
        <w:t>м. Кагарлик</w:t>
      </w:r>
    </w:p>
    <w:p w:rsidR="00AA0E91" w:rsidRDefault="00AA0E91" w:rsidP="00AA0E91">
      <w:pPr>
        <w:tabs>
          <w:tab w:val="left" w:pos="684"/>
          <w:tab w:val="left" w:pos="7125"/>
        </w:tabs>
        <w:rPr>
          <w:lang w:val="uk-UA"/>
        </w:rPr>
      </w:pPr>
    </w:p>
    <w:p w:rsidR="00B052C7" w:rsidRDefault="00B052C7" w:rsidP="00AA0E9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внесення змін до рішення Кагарлицької міської ради </w:t>
      </w:r>
    </w:p>
    <w:p w:rsidR="00AA0E91" w:rsidRDefault="00B052C7" w:rsidP="00AA0E9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№  2105 -16-</w:t>
      </w:r>
      <w:r>
        <w:rPr>
          <w:b/>
          <w:sz w:val="28"/>
          <w:szCs w:val="28"/>
          <w:lang w:val="en-US"/>
        </w:rPr>
        <w:t>VIII</w:t>
      </w:r>
      <w:r w:rsidR="00812EC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 03.02.2022 року «</w:t>
      </w:r>
      <w:r w:rsidR="00AA0E91">
        <w:rPr>
          <w:b/>
          <w:sz w:val="28"/>
          <w:szCs w:val="28"/>
        </w:rPr>
        <w:t xml:space="preserve">Про </w:t>
      </w:r>
      <w:r w:rsidR="00AA0E91">
        <w:rPr>
          <w:b/>
          <w:sz w:val="28"/>
          <w:szCs w:val="28"/>
          <w:lang w:val="uk-UA"/>
        </w:rPr>
        <w:t>затвердження переліку земельних ділянок комунальної власності, що  передаються в оренду</w:t>
      </w:r>
    </w:p>
    <w:p w:rsidR="00AA0E91" w:rsidRDefault="00AA0E91" w:rsidP="00AA0E9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шлях</w:t>
      </w:r>
      <w:r w:rsidR="004D3331">
        <w:rPr>
          <w:b/>
          <w:sz w:val="28"/>
          <w:szCs w:val="28"/>
          <w:lang w:val="uk-UA"/>
        </w:rPr>
        <w:t xml:space="preserve">ом проведення земельних торгів </w:t>
      </w:r>
      <w:bookmarkStart w:id="0" w:name="_GoBack"/>
      <w:bookmarkEnd w:id="0"/>
      <w:r w:rsidR="004D3331">
        <w:rPr>
          <w:b/>
          <w:sz w:val="28"/>
          <w:szCs w:val="28"/>
          <w:lang w:val="uk-UA"/>
        </w:rPr>
        <w:t>(</w:t>
      </w:r>
      <w:r>
        <w:rPr>
          <w:b/>
          <w:sz w:val="28"/>
          <w:szCs w:val="28"/>
          <w:lang w:val="uk-UA"/>
        </w:rPr>
        <w:t>у формі аукціонів)</w:t>
      </w:r>
    </w:p>
    <w:p w:rsidR="00AA0E91" w:rsidRDefault="00AA0E91" w:rsidP="00AA0E9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окремими лотами</w:t>
      </w:r>
      <w:r w:rsidR="00B052C7">
        <w:rPr>
          <w:b/>
          <w:sz w:val="28"/>
          <w:szCs w:val="28"/>
          <w:lang w:val="uk-UA"/>
        </w:rPr>
        <w:t>»</w:t>
      </w:r>
    </w:p>
    <w:p w:rsidR="00AA0E91" w:rsidRDefault="00AA0E91" w:rsidP="00AA0E91">
      <w:pPr>
        <w:rPr>
          <w:sz w:val="28"/>
          <w:szCs w:val="28"/>
          <w:lang w:val="uk-UA"/>
        </w:rPr>
      </w:pPr>
    </w:p>
    <w:p w:rsidR="00F9147D" w:rsidRPr="001123FA" w:rsidRDefault="00AA0E91" w:rsidP="00F9147D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забезпечення ефективного використання земельного фонду Кагарлицької міської територіальної громади, наповнення місцевого бюджету для успішної реалізації програми соціально-економічного розвитку та регулювання механізму вирішення питань щодо продажу права оренди земельних ділянок для здійснення підприємницької діяльності та для забезпечення проведення земельних торгів</w:t>
      </w:r>
      <w:r w:rsidRPr="007759E4">
        <w:rPr>
          <w:sz w:val="28"/>
          <w:szCs w:val="28"/>
          <w:lang w:val="uk-UA"/>
        </w:rPr>
        <w:t>,</w:t>
      </w:r>
      <w:r w:rsidRPr="009B07DE">
        <w:rPr>
          <w:sz w:val="28"/>
          <w:szCs w:val="28"/>
          <w:lang w:val="uk-UA"/>
        </w:rPr>
        <w:t>враховуючи  пропозиці</w:t>
      </w:r>
      <w:r>
        <w:rPr>
          <w:sz w:val="28"/>
          <w:szCs w:val="28"/>
          <w:lang w:val="uk-UA"/>
        </w:rPr>
        <w:t>ї</w:t>
      </w:r>
      <w:r w:rsidRPr="009B07DE">
        <w:rPr>
          <w:color w:val="000000"/>
          <w:sz w:val="28"/>
          <w:szCs w:val="28"/>
          <w:lang w:val="uk-UA"/>
        </w:rPr>
        <w:t xml:space="preserve"> постійної комісії міської ради з питань земельних відносин, екології та природокористування, відповідно</w:t>
      </w:r>
      <w:r>
        <w:rPr>
          <w:color w:val="000000"/>
          <w:sz w:val="28"/>
          <w:szCs w:val="28"/>
          <w:lang w:val="uk-UA"/>
        </w:rPr>
        <w:t xml:space="preserve"> до</w:t>
      </w:r>
      <w:r w:rsidRPr="009B07DE">
        <w:rPr>
          <w:color w:val="000000"/>
          <w:sz w:val="28"/>
          <w:szCs w:val="28"/>
          <w:lang w:val="uk-UA"/>
        </w:rPr>
        <w:t xml:space="preserve"> Земель</w:t>
      </w:r>
      <w:r>
        <w:rPr>
          <w:color w:val="000000"/>
          <w:sz w:val="28"/>
          <w:szCs w:val="28"/>
          <w:lang w:val="uk-UA"/>
        </w:rPr>
        <w:t>н</w:t>
      </w:r>
      <w:r w:rsidRPr="009B07DE">
        <w:rPr>
          <w:color w:val="000000"/>
          <w:sz w:val="28"/>
          <w:szCs w:val="28"/>
          <w:lang w:val="uk-UA"/>
        </w:rPr>
        <w:t xml:space="preserve">ого  кодексу України, </w:t>
      </w:r>
      <w:r>
        <w:rPr>
          <w:color w:val="000000"/>
          <w:sz w:val="28"/>
          <w:szCs w:val="28"/>
          <w:lang w:val="uk-UA"/>
        </w:rPr>
        <w:t xml:space="preserve">Закону України « Про оренду землі», </w:t>
      </w:r>
      <w:r w:rsidR="00F9147D" w:rsidRPr="001123FA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F9147D" w:rsidRPr="001123FA">
        <w:rPr>
          <w:b/>
          <w:sz w:val="28"/>
          <w:szCs w:val="28"/>
          <w:lang w:val="uk-UA"/>
        </w:rPr>
        <w:t>сесія міської ради вирішила:</w:t>
      </w:r>
    </w:p>
    <w:p w:rsidR="009E104F" w:rsidRDefault="009E104F" w:rsidP="00F64A4E">
      <w:pPr>
        <w:jc w:val="both"/>
        <w:rPr>
          <w:b/>
          <w:color w:val="000000"/>
          <w:sz w:val="28"/>
          <w:szCs w:val="28"/>
          <w:lang w:val="uk-UA"/>
        </w:rPr>
      </w:pPr>
    </w:p>
    <w:p w:rsidR="00F64A4E" w:rsidRPr="00F64A4E" w:rsidRDefault="00B052C7" w:rsidP="00F64A4E">
      <w:pPr>
        <w:pStyle w:val="a3"/>
        <w:tabs>
          <w:tab w:val="left" w:pos="425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B052C7">
        <w:rPr>
          <w:sz w:val="28"/>
          <w:szCs w:val="28"/>
          <w:lang w:val="uk-UA"/>
        </w:rPr>
        <w:t>Внести зміни в  перелік земельних ділянок комунальної власності, що  передаються в оренду  шляхом проведення земельних торгів (у формі аукціонів) окремими лотами, згідно з додатком 1</w:t>
      </w:r>
      <w:r w:rsidR="009E104F">
        <w:rPr>
          <w:sz w:val="28"/>
          <w:szCs w:val="28"/>
          <w:lang w:val="uk-UA"/>
        </w:rPr>
        <w:t>, та викласти в такій редакції</w:t>
      </w:r>
      <w:r w:rsidRPr="00B052C7">
        <w:rPr>
          <w:sz w:val="28"/>
          <w:szCs w:val="28"/>
          <w:lang w:val="uk-UA"/>
        </w:rPr>
        <w:t xml:space="preserve">: </w:t>
      </w:r>
    </w:p>
    <w:p w:rsidR="00B052C7" w:rsidRPr="00F64A4E" w:rsidRDefault="00CA5BCF" w:rsidP="00B052C7">
      <w:pPr>
        <w:tabs>
          <w:tab w:val="left" w:pos="8820"/>
        </w:tabs>
        <w:ind w:left="540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                                                                                                        </w:t>
      </w:r>
      <w:r w:rsidR="00B052C7" w:rsidRPr="00F64A4E">
        <w:rPr>
          <w:sz w:val="16"/>
          <w:szCs w:val="16"/>
          <w:lang w:val="uk-UA"/>
        </w:rPr>
        <w:t>Додаток до рішення міської ради</w:t>
      </w:r>
    </w:p>
    <w:p w:rsidR="00B052C7" w:rsidRPr="00F64A4E" w:rsidRDefault="00B052C7" w:rsidP="00B052C7">
      <w:pPr>
        <w:pStyle w:val="a3"/>
        <w:tabs>
          <w:tab w:val="left" w:pos="8820"/>
        </w:tabs>
        <w:ind w:left="900"/>
        <w:rPr>
          <w:sz w:val="16"/>
          <w:szCs w:val="16"/>
          <w:lang w:val="uk-UA"/>
        </w:rPr>
      </w:pPr>
      <w:r w:rsidRPr="00F64A4E">
        <w:rPr>
          <w:sz w:val="16"/>
          <w:szCs w:val="16"/>
          <w:lang w:val="uk-UA"/>
        </w:rPr>
        <w:t xml:space="preserve">                                                                                              № 2105-16-</w:t>
      </w:r>
      <w:r w:rsidRPr="00F64A4E">
        <w:rPr>
          <w:sz w:val="16"/>
          <w:szCs w:val="16"/>
        </w:rPr>
        <w:t>V</w:t>
      </w:r>
      <w:r w:rsidRPr="00F64A4E">
        <w:rPr>
          <w:sz w:val="16"/>
          <w:szCs w:val="16"/>
          <w:lang w:val="uk-UA"/>
        </w:rPr>
        <w:t>ІІІ від 03.02.2022 року</w:t>
      </w:r>
    </w:p>
    <w:p w:rsidR="00B052C7" w:rsidRPr="00F64A4E" w:rsidRDefault="00B052C7" w:rsidP="00B052C7">
      <w:pPr>
        <w:pStyle w:val="a3"/>
        <w:ind w:left="900"/>
        <w:jc w:val="both"/>
        <w:rPr>
          <w:sz w:val="16"/>
          <w:szCs w:val="16"/>
          <w:lang w:val="uk-UA"/>
        </w:rPr>
      </w:pPr>
    </w:p>
    <w:p w:rsidR="00B052C7" w:rsidRPr="00F64A4E" w:rsidRDefault="00B052C7" w:rsidP="00B052C7">
      <w:pPr>
        <w:tabs>
          <w:tab w:val="left" w:pos="-142"/>
        </w:tabs>
        <w:ind w:left="540"/>
        <w:jc w:val="center"/>
        <w:rPr>
          <w:b/>
          <w:sz w:val="16"/>
          <w:szCs w:val="16"/>
          <w:lang w:val="uk-UA"/>
        </w:rPr>
      </w:pPr>
      <w:r w:rsidRPr="00F64A4E">
        <w:rPr>
          <w:b/>
          <w:sz w:val="16"/>
          <w:szCs w:val="16"/>
          <w:lang w:val="uk-UA"/>
        </w:rPr>
        <w:t>Перелік</w:t>
      </w:r>
    </w:p>
    <w:p w:rsidR="00B052C7" w:rsidRPr="00F64A4E" w:rsidRDefault="00CA5BCF" w:rsidP="00B052C7">
      <w:pPr>
        <w:tabs>
          <w:tab w:val="left" w:pos="-142"/>
        </w:tabs>
        <w:ind w:left="540"/>
        <w:jc w:val="center"/>
        <w:rPr>
          <w:b/>
          <w:sz w:val="16"/>
          <w:szCs w:val="16"/>
          <w:lang w:val="uk-UA"/>
        </w:rPr>
      </w:pPr>
      <w:r>
        <w:rPr>
          <w:b/>
          <w:sz w:val="16"/>
          <w:szCs w:val="16"/>
          <w:lang w:val="uk-UA"/>
        </w:rPr>
        <w:t>з</w:t>
      </w:r>
      <w:r w:rsidR="00B052C7" w:rsidRPr="00CA5BCF">
        <w:rPr>
          <w:b/>
          <w:sz w:val="16"/>
          <w:szCs w:val="16"/>
          <w:lang w:val="uk-UA"/>
        </w:rPr>
        <w:t>емельних</w:t>
      </w:r>
      <w:r>
        <w:rPr>
          <w:b/>
          <w:sz w:val="16"/>
          <w:szCs w:val="16"/>
          <w:lang w:val="uk-UA"/>
        </w:rPr>
        <w:t xml:space="preserve"> </w:t>
      </w:r>
      <w:r w:rsidR="00B052C7" w:rsidRPr="00CA5BCF">
        <w:rPr>
          <w:b/>
          <w:sz w:val="16"/>
          <w:szCs w:val="16"/>
          <w:lang w:val="uk-UA"/>
        </w:rPr>
        <w:t>ділянок</w:t>
      </w:r>
      <w:r>
        <w:rPr>
          <w:b/>
          <w:sz w:val="16"/>
          <w:szCs w:val="16"/>
          <w:lang w:val="uk-UA"/>
        </w:rPr>
        <w:t xml:space="preserve"> </w:t>
      </w:r>
      <w:r w:rsidR="00B052C7" w:rsidRPr="00CA5BCF">
        <w:rPr>
          <w:b/>
          <w:sz w:val="16"/>
          <w:szCs w:val="16"/>
          <w:lang w:val="uk-UA"/>
        </w:rPr>
        <w:t>комунальної</w:t>
      </w:r>
      <w:r>
        <w:rPr>
          <w:b/>
          <w:sz w:val="16"/>
          <w:szCs w:val="16"/>
          <w:lang w:val="uk-UA"/>
        </w:rPr>
        <w:t xml:space="preserve"> </w:t>
      </w:r>
      <w:r w:rsidR="00B052C7" w:rsidRPr="00CA5BCF">
        <w:rPr>
          <w:b/>
          <w:sz w:val="16"/>
          <w:szCs w:val="16"/>
          <w:lang w:val="uk-UA"/>
        </w:rPr>
        <w:t xml:space="preserve">власності, </w:t>
      </w:r>
      <w:r w:rsidR="00B052C7" w:rsidRPr="00F64A4E">
        <w:rPr>
          <w:b/>
          <w:sz w:val="16"/>
          <w:szCs w:val="16"/>
          <w:lang w:val="uk-UA"/>
        </w:rPr>
        <w:t>що  передаються в оренду  шляхом проведення земельних торгів</w:t>
      </w:r>
      <w:r>
        <w:rPr>
          <w:b/>
          <w:sz w:val="16"/>
          <w:szCs w:val="16"/>
          <w:lang w:val="uk-UA"/>
        </w:rPr>
        <w:t xml:space="preserve"> </w:t>
      </w:r>
      <w:r w:rsidR="00B052C7" w:rsidRPr="00F64A4E">
        <w:rPr>
          <w:b/>
          <w:sz w:val="16"/>
          <w:szCs w:val="16"/>
          <w:lang w:val="uk-UA"/>
        </w:rPr>
        <w:t>(у формі аукціонів) окремими лотами</w:t>
      </w:r>
    </w:p>
    <w:p w:rsidR="00B052C7" w:rsidRPr="00F64A4E" w:rsidRDefault="00B052C7" w:rsidP="00B052C7">
      <w:pPr>
        <w:pStyle w:val="a3"/>
        <w:numPr>
          <w:ilvl w:val="0"/>
          <w:numId w:val="2"/>
        </w:numPr>
        <w:tabs>
          <w:tab w:val="left" w:pos="915"/>
          <w:tab w:val="left" w:pos="6435"/>
        </w:tabs>
        <w:jc w:val="center"/>
        <w:rPr>
          <w:b/>
          <w:sz w:val="16"/>
          <w:szCs w:val="16"/>
          <w:lang w:val="uk-UA"/>
        </w:rPr>
      </w:pPr>
    </w:p>
    <w:tbl>
      <w:tblPr>
        <w:tblStyle w:val="a4"/>
        <w:tblW w:w="0" w:type="auto"/>
        <w:tblLook w:val="04A0"/>
      </w:tblPr>
      <w:tblGrid>
        <w:gridCol w:w="531"/>
        <w:gridCol w:w="2697"/>
        <w:gridCol w:w="981"/>
        <w:gridCol w:w="2987"/>
        <w:gridCol w:w="2375"/>
      </w:tblGrid>
      <w:tr w:rsidR="00B052C7" w:rsidRPr="00F64A4E" w:rsidTr="002A27E3">
        <w:tc>
          <w:tcPr>
            <w:tcW w:w="531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b/>
                <w:sz w:val="16"/>
                <w:szCs w:val="16"/>
              </w:rPr>
            </w:pPr>
            <w:r w:rsidRPr="00F64A4E">
              <w:rPr>
                <w:b/>
                <w:sz w:val="16"/>
                <w:szCs w:val="16"/>
              </w:rPr>
              <w:t>№</w:t>
            </w:r>
          </w:p>
        </w:tc>
        <w:tc>
          <w:tcPr>
            <w:tcW w:w="2697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b/>
                <w:sz w:val="16"/>
                <w:szCs w:val="16"/>
              </w:rPr>
            </w:pPr>
            <w:r w:rsidRPr="00F64A4E">
              <w:rPr>
                <w:b/>
                <w:sz w:val="16"/>
                <w:szCs w:val="16"/>
              </w:rPr>
              <w:t>Кадастровий номер земельної ділянки</w:t>
            </w:r>
          </w:p>
        </w:tc>
        <w:tc>
          <w:tcPr>
            <w:tcW w:w="981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b/>
                <w:sz w:val="16"/>
                <w:szCs w:val="16"/>
              </w:rPr>
            </w:pPr>
            <w:r w:rsidRPr="00F64A4E">
              <w:rPr>
                <w:b/>
                <w:sz w:val="16"/>
                <w:szCs w:val="16"/>
              </w:rPr>
              <w:t>Площа, га</w:t>
            </w:r>
          </w:p>
        </w:tc>
        <w:tc>
          <w:tcPr>
            <w:tcW w:w="2987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b/>
                <w:sz w:val="16"/>
                <w:szCs w:val="16"/>
              </w:rPr>
            </w:pPr>
            <w:r w:rsidRPr="00F64A4E">
              <w:rPr>
                <w:b/>
                <w:sz w:val="16"/>
                <w:szCs w:val="16"/>
              </w:rPr>
              <w:t>Цільове призначення земельної ділянки</w:t>
            </w:r>
          </w:p>
        </w:tc>
        <w:tc>
          <w:tcPr>
            <w:tcW w:w="2375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b/>
                <w:sz w:val="16"/>
                <w:szCs w:val="16"/>
              </w:rPr>
            </w:pPr>
            <w:r w:rsidRPr="00F64A4E">
              <w:rPr>
                <w:b/>
                <w:sz w:val="16"/>
                <w:szCs w:val="16"/>
              </w:rPr>
              <w:t>Місце розташування земельної ділянки</w:t>
            </w:r>
          </w:p>
        </w:tc>
      </w:tr>
      <w:tr w:rsidR="00B052C7" w:rsidRPr="00F64A4E" w:rsidTr="002A27E3">
        <w:tc>
          <w:tcPr>
            <w:tcW w:w="531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697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987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375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</w:p>
        </w:tc>
      </w:tr>
      <w:tr w:rsidR="00B052C7" w:rsidRPr="00F64A4E" w:rsidTr="002A27E3">
        <w:tc>
          <w:tcPr>
            <w:tcW w:w="531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</w:t>
            </w:r>
          </w:p>
        </w:tc>
        <w:tc>
          <w:tcPr>
            <w:tcW w:w="2697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3222210100:01:500:0044</w:t>
            </w:r>
          </w:p>
        </w:tc>
        <w:tc>
          <w:tcPr>
            <w:tcW w:w="981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0,1147</w:t>
            </w:r>
          </w:p>
        </w:tc>
        <w:tc>
          <w:tcPr>
            <w:tcW w:w="2987" w:type="dxa"/>
          </w:tcPr>
          <w:p w:rsidR="00B052C7" w:rsidRPr="00F64A4E" w:rsidRDefault="00B052C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11.02</w:t>
            </w:r>
          </w:p>
          <w:p w:rsidR="00B052C7" w:rsidRPr="00F64A4E" w:rsidRDefault="00B052C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      </w:r>
          </w:p>
        </w:tc>
        <w:tc>
          <w:tcPr>
            <w:tcW w:w="2375" w:type="dxa"/>
          </w:tcPr>
          <w:p w:rsidR="00B052C7" w:rsidRPr="00F64A4E" w:rsidRDefault="00B052C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м. Кагарлик,            вул. Каштанова</w:t>
            </w:r>
          </w:p>
        </w:tc>
      </w:tr>
      <w:tr w:rsidR="00B052C7" w:rsidRPr="00F64A4E" w:rsidTr="002A27E3">
        <w:tc>
          <w:tcPr>
            <w:tcW w:w="531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2</w:t>
            </w:r>
          </w:p>
        </w:tc>
        <w:tc>
          <w:tcPr>
            <w:tcW w:w="2697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3222289001:01:309:0012</w:t>
            </w:r>
          </w:p>
        </w:tc>
        <w:tc>
          <w:tcPr>
            <w:tcW w:w="981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0,6846</w:t>
            </w:r>
          </w:p>
        </w:tc>
        <w:tc>
          <w:tcPr>
            <w:tcW w:w="2987" w:type="dxa"/>
          </w:tcPr>
          <w:p w:rsidR="00B052C7" w:rsidRPr="00F64A4E" w:rsidRDefault="00100770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 xml:space="preserve">11.02 </w:t>
            </w:r>
            <w:r w:rsidR="00B052C7" w:rsidRPr="00F64A4E">
              <w:rPr>
                <w:sz w:val="16"/>
                <w:szCs w:val="16"/>
              </w:rPr>
      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      </w:r>
          </w:p>
        </w:tc>
        <w:tc>
          <w:tcPr>
            <w:tcW w:w="2375" w:type="dxa"/>
          </w:tcPr>
          <w:p w:rsidR="00B052C7" w:rsidRPr="00F64A4E" w:rsidRDefault="00B052C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 xml:space="preserve">с. </w:t>
            </w:r>
            <w:proofErr w:type="spellStart"/>
            <w:r w:rsidRPr="00F64A4E">
              <w:rPr>
                <w:sz w:val="16"/>
                <w:szCs w:val="16"/>
              </w:rPr>
              <w:t>Шпендівка</w:t>
            </w:r>
            <w:proofErr w:type="spellEnd"/>
            <w:r w:rsidRPr="00F64A4E">
              <w:rPr>
                <w:sz w:val="16"/>
                <w:szCs w:val="16"/>
              </w:rPr>
              <w:t>, вул. Червоноармійська, 6</w:t>
            </w:r>
          </w:p>
        </w:tc>
      </w:tr>
      <w:tr w:rsidR="00100770" w:rsidRPr="00F64A4E" w:rsidTr="002A27E3">
        <w:tc>
          <w:tcPr>
            <w:tcW w:w="531" w:type="dxa"/>
          </w:tcPr>
          <w:p w:rsidR="00100770" w:rsidRPr="00F64A4E" w:rsidRDefault="00100770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</w:t>
            </w:r>
          </w:p>
        </w:tc>
        <w:tc>
          <w:tcPr>
            <w:tcW w:w="2697" w:type="dxa"/>
          </w:tcPr>
          <w:p w:rsidR="00100770" w:rsidRPr="00F64A4E" w:rsidRDefault="00100770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3222286000:03:318:0007</w:t>
            </w:r>
          </w:p>
        </w:tc>
        <w:tc>
          <w:tcPr>
            <w:tcW w:w="981" w:type="dxa"/>
          </w:tcPr>
          <w:p w:rsidR="00100770" w:rsidRPr="00F64A4E" w:rsidRDefault="00100770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1,8000</w:t>
            </w:r>
          </w:p>
        </w:tc>
        <w:tc>
          <w:tcPr>
            <w:tcW w:w="2987" w:type="dxa"/>
          </w:tcPr>
          <w:p w:rsidR="00100770" w:rsidRPr="00F64A4E" w:rsidRDefault="00100770" w:rsidP="00F64A4E">
            <w:pPr>
              <w:pStyle w:val="a3"/>
              <w:tabs>
                <w:tab w:val="left" w:pos="2970"/>
              </w:tabs>
              <w:ind w:left="450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375" w:type="dxa"/>
          </w:tcPr>
          <w:p w:rsidR="00100770" w:rsidRPr="00F64A4E" w:rsidRDefault="00100770" w:rsidP="00F64A4E">
            <w:pPr>
              <w:tabs>
                <w:tab w:val="left" w:pos="2970"/>
              </w:tabs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Переселення на території Кагарлицької міської територіальної громади</w:t>
            </w:r>
          </w:p>
        </w:tc>
      </w:tr>
      <w:tr w:rsidR="00676F98" w:rsidRPr="00F64A4E" w:rsidTr="002A27E3">
        <w:tc>
          <w:tcPr>
            <w:tcW w:w="531" w:type="dxa"/>
          </w:tcPr>
          <w:p w:rsidR="00676F98" w:rsidRPr="00F64A4E" w:rsidRDefault="00676F98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4</w:t>
            </w:r>
          </w:p>
        </w:tc>
        <w:tc>
          <w:tcPr>
            <w:tcW w:w="2697" w:type="dxa"/>
          </w:tcPr>
          <w:p w:rsidR="00676F98" w:rsidRPr="00F64A4E" w:rsidRDefault="00676F98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3222286000:03:320:0025</w:t>
            </w:r>
          </w:p>
        </w:tc>
        <w:tc>
          <w:tcPr>
            <w:tcW w:w="981" w:type="dxa"/>
          </w:tcPr>
          <w:p w:rsidR="00676F98" w:rsidRPr="00F64A4E" w:rsidRDefault="00676F98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1,7000</w:t>
            </w:r>
          </w:p>
        </w:tc>
        <w:tc>
          <w:tcPr>
            <w:tcW w:w="2987" w:type="dxa"/>
          </w:tcPr>
          <w:p w:rsidR="00676F98" w:rsidRPr="00F64A4E" w:rsidRDefault="00676F98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 xml:space="preserve">01.01 для ведення товарного </w:t>
            </w:r>
            <w:r w:rsidRPr="00F64A4E">
              <w:rPr>
                <w:sz w:val="16"/>
                <w:szCs w:val="16"/>
              </w:rPr>
              <w:lastRenderedPageBreak/>
              <w:t>сільськогосподарського виробництва</w:t>
            </w:r>
          </w:p>
        </w:tc>
        <w:tc>
          <w:tcPr>
            <w:tcW w:w="2375" w:type="dxa"/>
          </w:tcPr>
          <w:p w:rsidR="00676F98" w:rsidRPr="00F64A4E" w:rsidRDefault="00676F98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lastRenderedPageBreak/>
              <w:t xml:space="preserve">За межами с. Переселення на </w:t>
            </w:r>
            <w:r w:rsidRPr="00F64A4E">
              <w:rPr>
                <w:sz w:val="16"/>
                <w:szCs w:val="16"/>
              </w:rPr>
              <w:lastRenderedPageBreak/>
              <w:t>території Кагарлицької міської територіальної громади</w:t>
            </w:r>
          </w:p>
        </w:tc>
      </w:tr>
      <w:tr w:rsidR="00676F98" w:rsidRPr="00F64A4E" w:rsidTr="002A27E3">
        <w:tc>
          <w:tcPr>
            <w:tcW w:w="531" w:type="dxa"/>
          </w:tcPr>
          <w:p w:rsidR="00676F98" w:rsidRPr="00F64A4E" w:rsidRDefault="00676F98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lastRenderedPageBreak/>
              <w:t>5</w:t>
            </w:r>
          </w:p>
        </w:tc>
        <w:tc>
          <w:tcPr>
            <w:tcW w:w="2697" w:type="dxa"/>
          </w:tcPr>
          <w:p w:rsidR="00676F98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3222282000:06:304:0023</w:t>
            </w:r>
          </w:p>
        </w:tc>
        <w:tc>
          <w:tcPr>
            <w:tcW w:w="981" w:type="dxa"/>
          </w:tcPr>
          <w:p w:rsidR="00676F98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2,0000</w:t>
            </w:r>
          </w:p>
        </w:tc>
        <w:tc>
          <w:tcPr>
            <w:tcW w:w="2987" w:type="dxa"/>
          </w:tcPr>
          <w:p w:rsidR="00676F98" w:rsidRPr="00F64A4E" w:rsidRDefault="00676F98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375" w:type="dxa"/>
          </w:tcPr>
          <w:p w:rsidR="00676F98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 xml:space="preserve">за межами с. </w:t>
            </w:r>
            <w:proofErr w:type="spellStart"/>
            <w:r w:rsidRPr="00F64A4E">
              <w:rPr>
                <w:sz w:val="16"/>
                <w:szCs w:val="16"/>
              </w:rPr>
              <w:t>Горохуватка</w:t>
            </w:r>
            <w:proofErr w:type="spellEnd"/>
            <w:r w:rsidRPr="00F64A4E">
              <w:rPr>
                <w:sz w:val="16"/>
                <w:szCs w:val="16"/>
              </w:rPr>
              <w:t xml:space="preserve"> на території Кагарлицької міської територіальної громади</w:t>
            </w:r>
          </w:p>
        </w:tc>
      </w:tr>
      <w:tr w:rsidR="00676F98" w:rsidRPr="00F64A4E" w:rsidTr="002A27E3">
        <w:tc>
          <w:tcPr>
            <w:tcW w:w="531" w:type="dxa"/>
          </w:tcPr>
          <w:p w:rsidR="00676F98" w:rsidRPr="00F64A4E" w:rsidRDefault="00676F98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6</w:t>
            </w:r>
          </w:p>
        </w:tc>
        <w:tc>
          <w:tcPr>
            <w:tcW w:w="2697" w:type="dxa"/>
          </w:tcPr>
          <w:p w:rsidR="00676F98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3222282000:07:305:0007</w:t>
            </w:r>
          </w:p>
        </w:tc>
        <w:tc>
          <w:tcPr>
            <w:tcW w:w="981" w:type="dxa"/>
          </w:tcPr>
          <w:p w:rsidR="00676F98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0,9062</w:t>
            </w:r>
          </w:p>
        </w:tc>
        <w:tc>
          <w:tcPr>
            <w:tcW w:w="2987" w:type="dxa"/>
          </w:tcPr>
          <w:p w:rsidR="00676F98" w:rsidRPr="00F64A4E" w:rsidRDefault="00676F98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375" w:type="dxa"/>
          </w:tcPr>
          <w:p w:rsidR="00676F98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 xml:space="preserve">за межами с. </w:t>
            </w:r>
            <w:proofErr w:type="spellStart"/>
            <w:r w:rsidRPr="00F64A4E">
              <w:rPr>
                <w:sz w:val="16"/>
                <w:szCs w:val="16"/>
              </w:rPr>
              <w:t>Горохуватка</w:t>
            </w:r>
            <w:proofErr w:type="spellEnd"/>
            <w:r w:rsidRPr="00F64A4E">
              <w:rPr>
                <w:sz w:val="16"/>
                <w:szCs w:val="16"/>
              </w:rPr>
              <w:t xml:space="preserve"> на території Кагарлицької міської територіальної громади</w:t>
            </w:r>
          </w:p>
        </w:tc>
      </w:tr>
      <w:tr w:rsidR="00380C97" w:rsidRPr="00F64A4E" w:rsidTr="002A27E3">
        <w:tc>
          <w:tcPr>
            <w:tcW w:w="53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7</w:t>
            </w:r>
          </w:p>
        </w:tc>
        <w:tc>
          <w:tcPr>
            <w:tcW w:w="2697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3222282000:06:304:0024</w:t>
            </w:r>
          </w:p>
        </w:tc>
        <w:tc>
          <w:tcPr>
            <w:tcW w:w="98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2,0000</w:t>
            </w:r>
          </w:p>
        </w:tc>
        <w:tc>
          <w:tcPr>
            <w:tcW w:w="2987" w:type="dxa"/>
          </w:tcPr>
          <w:p w:rsidR="00380C97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375" w:type="dxa"/>
          </w:tcPr>
          <w:p w:rsidR="00380C97" w:rsidRPr="00F64A4E" w:rsidRDefault="00380C97" w:rsidP="00F64A4E">
            <w:pPr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 xml:space="preserve">за межами с. </w:t>
            </w:r>
            <w:proofErr w:type="spellStart"/>
            <w:r w:rsidRPr="00F64A4E">
              <w:rPr>
                <w:sz w:val="16"/>
                <w:szCs w:val="16"/>
              </w:rPr>
              <w:t>Горохуватка</w:t>
            </w:r>
            <w:proofErr w:type="spellEnd"/>
            <w:r w:rsidRPr="00F64A4E">
              <w:rPr>
                <w:sz w:val="16"/>
                <w:szCs w:val="16"/>
              </w:rPr>
              <w:t xml:space="preserve"> на території Кагарлицької міської територіальної громади</w:t>
            </w:r>
          </w:p>
        </w:tc>
      </w:tr>
      <w:tr w:rsidR="00380C97" w:rsidRPr="00F64A4E" w:rsidTr="002A27E3">
        <w:tc>
          <w:tcPr>
            <w:tcW w:w="53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8</w:t>
            </w:r>
          </w:p>
        </w:tc>
        <w:tc>
          <w:tcPr>
            <w:tcW w:w="2697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3222282000:07:305:0006</w:t>
            </w:r>
          </w:p>
        </w:tc>
        <w:tc>
          <w:tcPr>
            <w:tcW w:w="98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1,0000</w:t>
            </w:r>
          </w:p>
        </w:tc>
        <w:tc>
          <w:tcPr>
            <w:tcW w:w="2987" w:type="dxa"/>
          </w:tcPr>
          <w:p w:rsidR="00380C97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375" w:type="dxa"/>
          </w:tcPr>
          <w:p w:rsidR="00380C97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 xml:space="preserve">за межами с. </w:t>
            </w:r>
            <w:proofErr w:type="spellStart"/>
            <w:r w:rsidRPr="00F64A4E">
              <w:rPr>
                <w:sz w:val="16"/>
                <w:szCs w:val="16"/>
              </w:rPr>
              <w:t>Горохуватка</w:t>
            </w:r>
            <w:proofErr w:type="spellEnd"/>
            <w:r w:rsidRPr="00F64A4E">
              <w:rPr>
                <w:sz w:val="16"/>
                <w:szCs w:val="16"/>
              </w:rPr>
              <w:t xml:space="preserve"> на території Кагарлицької міської територіальної громади</w:t>
            </w:r>
          </w:p>
        </w:tc>
      </w:tr>
      <w:tr w:rsidR="00380C97" w:rsidRPr="00F64A4E" w:rsidTr="002A27E3">
        <w:tc>
          <w:tcPr>
            <w:tcW w:w="53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9</w:t>
            </w:r>
          </w:p>
        </w:tc>
        <w:tc>
          <w:tcPr>
            <w:tcW w:w="2697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3222285600:04:313:0061</w:t>
            </w:r>
          </w:p>
        </w:tc>
        <w:tc>
          <w:tcPr>
            <w:tcW w:w="98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2,0000</w:t>
            </w:r>
          </w:p>
        </w:tc>
        <w:tc>
          <w:tcPr>
            <w:tcW w:w="2987" w:type="dxa"/>
          </w:tcPr>
          <w:p w:rsidR="00380C97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375" w:type="dxa"/>
          </w:tcPr>
          <w:p w:rsidR="00380C97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Мирівка на території Кагарлицької міської територіальної громади</w:t>
            </w:r>
          </w:p>
        </w:tc>
      </w:tr>
      <w:tr w:rsidR="00380C97" w:rsidRPr="00F64A4E" w:rsidTr="002A27E3">
        <w:tc>
          <w:tcPr>
            <w:tcW w:w="53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10</w:t>
            </w:r>
          </w:p>
        </w:tc>
        <w:tc>
          <w:tcPr>
            <w:tcW w:w="2697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b/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3222286000:03:313:0009</w:t>
            </w:r>
          </w:p>
        </w:tc>
        <w:tc>
          <w:tcPr>
            <w:tcW w:w="981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2,0000</w:t>
            </w:r>
          </w:p>
        </w:tc>
        <w:tc>
          <w:tcPr>
            <w:tcW w:w="2987" w:type="dxa"/>
          </w:tcPr>
          <w:p w:rsidR="00380C97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375" w:type="dxa"/>
          </w:tcPr>
          <w:p w:rsidR="00380C97" w:rsidRPr="00F64A4E" w:rsidRDefault="002A27E3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Переселення на території Кагарлицької міської територіальної громади</w:t>
            </w:r>
          </w:p>
        </w:tc>
      </w:tr>
      <w:tr w:rsidR="00380C97" w:rsidRPr="00F64A4E" w:rsidTr="002A27E3">
        <w:tc>
          <w:tcPr>
            <w:tcW w:w="53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11</w:t>
            </w:r>
          </w:p>
        </w:tc>
        <w:tc>
          <w:tcPr>
            <w:tcW w:w="2697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3222286000:03:320:0027</w:t>
            </w:r>
          </w:p>
        </w:tc>
        <w:tc>
          <w:tcPr>
            <w:tcW w:w="981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1,5000</w:t>
            </w:r>
          </w:p>
        </w:tc>
        <w:tc>
          <w:tcPr>
            <w:tcW w:w="2987" w:type="dxa"/>
          </w:tcPr>
          <w:p w:rsidR="00380C97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375" w:type="dxa"/>
          </w:tcPr>
          <w:p w:rsidR="00380C97" w:rsidRPr="00F64A4E" w:rsidRDefault="002A27E3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Переселення на території Кагарлицької міської територіальної громади</w:t>
            </w:r>
          </w:p>
        </w:tc>
      </w:tr>
      <w:tr w:rsidR="00380C97" w:rsidRPr="00F64A4E" w:rsidTr="002A27E3">
        <w:tc>
          <w:tcPr>
            <w:tcW w:w="53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12</w:t>
            </w:r>
          </w:p>
        </w:tc>
        <w:tc>
          <w:tcPr>
            <w:tcW w:w="2697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3222286000:03:320:0024</w:t>
            </w:r>
          </w:p>
        </w:tc>
        <w:tc>
          <w:tcPr>
            <w:tcW w:w="981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1,9000</w:t>
            </w:r>
          </w:p>
        </w:tc>
        <w:tc>
          <w:tcPr>
            <w:tcW w:w="2987" w:type="dxa"/>
          </w:tcPr>
          <w:p w:rsidR="00380C97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375" w:type="dxa"/>
          </w:tcPr>
          <w:p w:rsidR="00380C97" w:rsidRPr="00F64A4E" w:rsidRDefault="002A27E3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Переселення на території Кагарлицької міської територіальної громади</w:t>
            </w:r>
          </w:p>
        </w:tc>
      </w:tr>
      <w:tr w:rsidR="00380C97" w:rsidRPr="00F64A4E" w:rsidTr="002A27E3">
        <w:tc>
          <w:tcPr>
            <w:tcW w:w="53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13</w:t>
            </w:r>
          </w:p>
        </w:tc>
        <w:tc>
          <w:tcPr>
            <w:tcW w:w="2697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3222286000:03:320:0026</w:t>
            </w:r>
          </w:p>
        </w:tc>
        <w:tc>
          <w:tcPr>
            <w:tcW w:w="981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1,5000</w:t>
            </w:r>
          </w:p>
        </w:tc>
        <w:tc>
          <w:tcPr>
            <w:tcW w:w="2987" w:type="dxa"/>
          </w:tcPr>
          <w:p w:rsidR="00380C97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375" w:type="dxa"/>
          </w:tcPr>
          <w:p w:rsidR="00380C97" w:rsidRPr="00F64A4E" w:rsidRDefault="002A27E3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Переселення на території Кагарлицької міської територіальної громади</w:t>
            </w:r>
          </w:p>
        </w:tc>
      </w:tr>
      <w:tr w:rsidR="00380C97" w:rsidRPr="00F64A4E" w:rsidTr="002A27E3">
        <w:tc>
          <w:tcPr>
            <w:tcW w:w="53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14</w:t>
            </w:r>
          </w:p>
        </w:tc>
        <w:tc>
          <w:tcPr>
            <w:tcW w:w="2697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3222286000:03:320:0028</w:t>
            </w:r>
          </w:p>
        </w:tc>
        <w:tc>
          <w:tcPr>
            <w:tcW w:w="981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1,6000</w:t>
            </w:r>
          </w:p>
        </w:tc>
        <w:tc>
          <w:tcPr>
            <w:tcW w:w="2987" w:type="dxa"/>
          </w:tcPr>
          <w:p w:rsidR="00380C97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375" w:type="dxa"/>
          </w:tcPr>
          <w:p w:rsidR="00380C97" w:rsidRPr="00F64A4E" w:rsidRDefault="002A27E3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Переселення на території Кагарлицької міської територіальної громади</w:t>
            </w:r>
          </w:p>
        </w:tc>
      </w:tr>
      <w:tr w:rsidR="00380C97" w:rsidRPr="00F64A4E" w:rsidTr="002A27E3">
        <w:tc>
          <w:tcPr>
            <w:tcW w:w="53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15</w:t>
            </w:r>
          </w:p>
        </w:tc>
        <w:tc>
          <w:tcPr>
            <w:tcW w:w="2697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3222210100:03:331:0040</w:t>
            </w:r>
          </w:p>
        </w:tc>
        <w:tc>
          <w:tcPr>
            <w:tcW w:w="981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2,2000</w:t>
            </w:r>
          </w:p>
        </w:tc>
        <w:tc>
          <w:tcPr>
            <w:tcW w:w="2987" w:type="dxa"/>
          </w:tcPr>
          <w:p w:rsidR="002A27E3" w:rsidRPr="00F64A4E" w:rsidRDefault="002A27E3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11.02</w:t>
            </w:r>
          </w:p>
          <w:p w:rsidR="00380C97" w:rsidRPr="00F64A4E" w:rsidRDefault="002A27E3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      </w:r>
          </w:p>
        </w:tc>
        <w:tc>
          <w:tcPr>
            <w:tcW w:w="2375" w:type="dxa"/>
          </w:tcPr>
          <w:p w:rsidR="00380C97" w:rsidRPr="00F64A4E" w:rsidRDefault="002A27E3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м. Кагарлик</w:t>
            </w:r>
            <w:r w:rsidR="0089403E" w:rsidRPr="00F64A4E">
              <w:rPr>
                <w:sz w:val="16"/>
                <w:szCs w:val="16"/>
              </w:rPr>
              <w:t xml:space="preserve"> на території Кагарлицької міської територіальної громади</w:t>
            </w:r>
          </w:p>
        </w:tc>
      </w:tr>
    </w:tbl>
    <w:p w:rsidR="002A27E3" w:rsidRPr="00F64A4E" w:rsidRDefault="002A27E3" w:rsidP="00E94128">
      <w:pPr>
        <w:tabs>
          <w:tab w:val="left" w:pos="4253"/>
        </w:tabs>
        <w:ind w:firstLine="284"/>
        <w:jc w:val="both"/>
        <w:rPr>
          <w:sz w:val="16"/>
          <w:szCs w:val="16"/>
          <w:lang w:val="uk-UA"/>
        </w:rPr>
      </w:pPr>
    </w:p>
    <w:p w:rsidR="00AA0E91" w:rsidRPr="00790070" w:rsidRDefault="00E94128" w:rsidP="00E94128">
      <w:pPr>
        <w:tabs>
          <w:tab w:val="left" w:pos="4253"/>
        </w:tabs>
        <w:ind w:firstLine="284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AA0E91" w:rsidRPr="00AA19C1">
        <w:rPr>
          <w:sz w:val="28"/>
          <w:szCs w:val="28"/>
          <w:lang w:val="uk-UA"/>
        </w:rPr>
        <w:t>Затвердити перелік земельних ділянок комунальної власності, що  передаються в оренду  шлях</w:t>
      </w:r>
      <w:r w:rsidR="00AA0E91">
        <w:rPr>
          <w:sz w:val="28"/>
          <w:szCs w:val="28"/>
          <w:lang w:val="uk-UA"/>
        </w:rPr>
        <w:t>ом проведення земельних торгів(</w:t>
      </w:r>
      <w:r w:rsidR="00AA0E91" w:rsidRPr="00AA19C1">
        <w:rPr>
          <w:sz w:val="28"/>
          <w:szCs w:val="28"/>
          <w:lang w:val="uk-UA"/>
        </w:rPr>
        <w:t>у формі аукціонів) окремими лотами</w:t>
      </w:r>
      <w:r w:rsidR="00B41DA5">
        <w:rPr>
          <w:sz w:val="28"/>
          <w:szCs w:val="28"/>
          <w:lang w:val="uk-UA"/>
        </w:rPr>
        <w:t>,</w:t>
      </w:r>
      <w:r w:rsidR="00AA0E91" w:rsidRPr="00AA19C1">
        <w:rPr>
          <w:sz w:val="28"/>
          <w:szCs w:val="28"/>
          <w:lang w:val="uk-UA"/>
        </w:rPr>
        <w:t xml:space="preserve"> згідно з додатком 1.</w:t>
      </w:r>
    </w:p>
    <w:p w:rsidR="00AA0E91" w:rsidRPr="00AA19C1" w:rsidRDefault="00AA0E91" w:rsidP="00E94128">
      <w:pPr>
        <w:tabs>
          <w:tab w:val="left" w:pos="4253"/>
        </w:tabs>
        <w:ind w:firstLine="284"/>
        <w:jc w:val="both"/>
        <w:rPr>
          <w:b/>
          <w:sz w:val="28"/>
          <w:szCs w:val="28"/>
          <w:lang w:val="uk-UA"/>
        </w:rPr>
      </w:pPr>
    </w:p>
    <w:p w:rsidR="00AA0E91" w:rsidRDefault="00E94128" w:rsidP="00E94128">
      <w:pPr>
        <w:tabs>
          <w:tab w:val="left" w:pos="4253"/>
        </w:tabs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AA0E91">
        <w:rPr>
          <w:sz w:val="28"/>
          <w:szCs w:val="28"/>
          <w:lang w:val="uk-UA"/>
        </w:rPr>
        <w:t>Визначити Кагарлицьку міську раду організатором земельних торгів, у разі укладення договору оренди земельної ділянки.</w:t>
      </w:r>
    </w:p>
    <w:p w:rsidR="00AA0E91" w:rsidRDefault="00AA0E91" w:rsidP="00E94128">
      <w:pPr>
        <w:tabs>
          <w:tab w:val="left" w:pos="4253"/>
        </w:tabs>
        <w:jc w:val="both"/>
        <w:rPr>
          <w:sz w:val="28"/>
          <w:szCs w:val="28"/>
          <w:lang w:val="uk-UA"/>
        </w:rPr>
      </w:pPr>
    </w:p>
    <w:p w:rsidR="00AA0E91" w:rsidRPr="009E222E" w:rsidRDefault="00E94128" w:rsidP="00AA0E91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</w:t>
      </w:r>
      <w:r w:rsidR="00AA0E91">
        <w:rPr>
          <w:sz w:val="28"/>
          <w:szCs w:val="28"/>
          <w:lang w:val="uk-UA"/>
        </w:rPr>
        <w:t xml:space="preserve">. </w:t>
      </w:r>
      <w:r w:rsidR="00AA0E91">
        <w:rPr>
          <w:sz w:val="28"/>
        </w:rPr>
        <w:t xml:space="preserve">Контроль за виконанням даного </w:t>
      </w:r>
      <w:proofErr w:type="gramStart"/>
      <w:r w:rsidR="00AA0E91">
        <w:rPr>
          <w:sz w:val="28"/>
        </w:rPr>
        <w:t>р</w:t>
      </w:r>
      <w:proofErr w:type="gramEnd"/>
      <w:r w:rsidR="00AA0E91">
        <w:rPr>
          <w:sz w:val="28"/>
        </w:rPr>
        <w:t xml:space="preserve">ішення покласти на комісію міської ради з питань </w:t>
      </w:r>
      <w:r w:rsidR="00AA0E91">
        <w:rPr>
          <w:sz w:val="28"/>
          <w:szCs w:val="28"/>
        </w:rPr>
        <w:t xml:space="preserve"> земельних відносин, екології та природокористування.</w:t>
      </w:r>
    </w:p>
    <w:p w:rsidR="00AA0E91" w:rsidRDefault="00AA0E91" w:rsidP="00AA0E91">
      <w:pPr>
        <w:ind w:firstLine="708"/>
        <w:jc w:val="both"/>
        <w:rPr>
          <w:sz w:val="28"/>
        </w:rPr>
      </w:pPr>
    </w:p>
    <w:p w:rsidR="00AA0E91" w:rsidRDefault="00AA0E91" w:rsidP="00AA0E91">
      <w:pPr>
        <w:tabs>
          <w:tab w:val="left" w:pos="851"/>
          <w:tab w:val="left" w:pos="4253"/>
        </w:tabs>
        <w:ind w:left="709"/>
        <w:jc w:val="both"/>
        <w:rPr>
          <w:color w:val="000000"/>
          <w:sz w:val="28"/>
          <w:szCs w:val="28"/>
          <w:lang w:val="uk-UA"/>
        </w:rPr>
      </w:pPr>
    </w:p>
    <w:p w:rsidR="000E4060" w:rsidRPr="009A0F8F" w:rsidRDefault="000E4060" w:rsidP="00AA0E91">
      <w:pPr>
        <w:tabs>
          <w:tab w:val="left" w:pos="851"/>
          <w:tab w:val="left" w:pos="4253"/>
        </w:tabs>
        <w:ind w:left="709"/>
        <w:jc w:val="both"/>
        <w:rPr>
          <w:color w:val="000000"/>
          <w:sz w:val="28"/>
          <w:szCs w:val="28"/>
          <w:lang w:val="uk-UA"/>
        </w:rPr>
      </w:pPr>
    </w:p>
    <w:p w:rsidR="00855956" w:rsidRPr="00D37BB1" w:rsidRDefault="00855956" w:rsidP="00855956">
      <w:pPr>
        <w:rPr>
          <w:sz w:val="28"/>
          <w:szCs w:val="28"/>
        </w:rPr>
      </w:pPr>
      <w:r w:rsidRPr="00D37BB1">
        <w:rPr>
          <w:b/>
          <w:sz w:val="28"/>
          <w:szCs w:val="28"/>
        </w:rPr>
        <w:t>Місь</w:t>
      </w:r>
      <w:r>
        <w:rPr>
          <w:b/>
          <w:sz w:val="28"/>
          <w:szCs w:val="28"/>
        </w:rPr>
        <w:t>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 w:rsidRPr="00D37BB1">
        <w:rPr>
          <w:b/>
          <w:sz w:val="28"/>
          <w:szCs w:val="28"/>
        </w:rPr>
        <w:t>Олександр ПАНЮТА</w:t>
      </w:r>
    </w:p>
    <w:p w:rsidR="00E94128" w:rsidRDefault="00E94128" w:rsidP="00E94128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AD7844" w:rsidRDefault="00AD7844" w:rsidP="0070690F">
      <w:pPr>
        <w:jc w:val="both"/>
        <w:rPr>
          <w:sz w:val="16"/>
          <w:szCs w:val="16"/>
          <w:lang w:val="uk-UA"/>
        </w:rPr>
      </w:pPr>
    </w:p>
    <w:p w:rsidR="00AD7844" w:rsidRDefault="00AD7844" w:rsidP="0070690F">
      <w:pPr>
        <w:jc w:val="both"/>
        <w:rPr>
          <w:sz w:val="16"/>
          <w:szCs w:val="16"/>
          <w:lang w:val="uk-UA"/>
        </w:rPr>
      </w:pPr>
    </w:p>
    <w:p w:rsidR="00AD7844" w:rsidRDefault="00AD7844" w:rsidP="0070690F">
      <w:pPr>
        <w:jc w:val="both"/>
        <w:rPr>
          <w:sz w:val="16"/>
          <w:szCs w:val="16"/>
          <w:lang w:val="uk-UA"/>
        </w:rPr>
      </w:pPr>
    </w:p>
    <w:p w:rsidR="00AD7844" w:rsidRDefault="00AD7844" w:rsidP="0070690F">
      <w:pPr>
        <w:jc w:val="both"/>
        <w:rPr>
          <w:sz w:val="16"/>
          <w:szCs w:val="16"/>
          <w:lang w:val="uk-UA"/>
        </w:rPr>
      </w:pPr>
    </w:p>
    <w:p w:rsidR="00DF5730" w:rsidRDefault="00DF5730" w:rsidP="004D3331">
      <w:pPr>
        <w:tabs>
          <w:tab w:val="left" w:pos="11805"/>
        </w:tabs>
        <w:rPr>
          <w:sz w:val="16"/>
          <w:szCs w:val="16"/>
          <w:lang w:val="uk-UA"/>
        </w:rPr>
      </w:pPr>
    </w:p>
    <w:sectPr w:rsidR="00DF5730" w:rsidSect="00B41DA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4671E"/>
    <w:multiLevelType w:val="hybridMultilevel"/>
    <w:tmpl w:val="5A62DE72"/>
    <w:lvl w:ilvl="0" w:tplc="7AB60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2B253D"/>
    <w:multiLevelType w:val="hybridMultilevel"/>
    <w:tmpl w:val="7C0ECCF6"/>
    <w:lvl w:ilvl="0" w:tplc="FBA230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80A6E0B"/>
    <w:multiLevelType w:val="multilevel"/>
    <w:tmpl w:val="B568C908"/>
    <w:lvl w:ilvl="0">
      <w:start w:val="1"/>
      <w:numFmt w:val="decimalZero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0" w:hanging="4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A0E91"/>
    <w:rsid w:val="000A6627"/>
    <w:rsid w:val="000D17AF"/>
    <w:rsid w:val="000E4060"/>
    <w:rsid w:val="00100770"/>
    <w:rsid w:val="001762DD"/>
    <w:rsid w:val="001B5172"/>
    <w:rsid w:val="001D15E7"/>
    <w:rsid w:val="00262E3D"/>
    <w:rsid w:val="002A27E3"/>
    <w:rsid w:val="002D67BF"/>
    <w:rsid w:val="00302E6B"/>
    <w:rsid w:val="00380C97"/>
    <w:rsid w:val="00435CAB"/>
    <w:rsid w:val="00452356"/>
    <w:rsid w:val="004865D3"/>
    <w:rsid w:val="004D3331"/>
    <w:rsid w:val="005238EB"/>
    <w:rsid w:val="00524559"/>
    <w:rsid w:val="005801DB"/>
    <w:rsid w:val="00676F98"/>
    <w:rsid w:val="006C528E"/>
    <w:rsid w:val="006F32C0"/>
    <w:rsid w:val="0070690F"/>
    <w:rsid w:val="007D5A9F"/>
    <w:rsid w:val="00812EC0"/>
    <w:rsid w:val="0085060B"/>
    <w:rsid w:val="00855956"/>
    <w:rsid w:val="0089403E"/>
    <w:rsid w:val="008C726B"/>
    <w:rsid w:val="00923EC4"/>
    <w:rsid w:val="009E104F"/>
    <w:rsid w:val="00A018D3"/>
    <w:rsid w:val="00A5791E"/>
    <w:rsid w:val="00A834BC"/>
    <w:rsid w:val="00AA0E91"/>
    <w:rsid w:val="00AD7844"/>
    <w:rsid w:val="00AF6E71"/>
    <w:rsid w:val="00B052C7"/>
    <w:rsid w:val="00B26146"/>
    <w:rsid w:val="00B41DA5"/>
    <w:rsid w:val="00C20000"/>
    <w:rsid w:val="00C7109C"/>
    <w:rsid w:val="00C9418C"/>
    <w:rsid w:val="00CA5BCF"/>
    <w:rsid w:val="00CC0191"/>
    <w:rsid w:val="00DF5730"/>
    <w:rsid w:val="00E643B2"/>
    <w:rsid w:val="00E94128"/>
    <w:rsid w:val="00F0646F"/>
    <w:rsid w:val="00F64A4E"/>
    <w:rsid w:val="00F9147D"/>
    <w:rsid w:val="00F927AE"/>
    <w:rsid w:val="00FE2A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E9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0E91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0E91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AA0E91"/>
    <w:pPr>
      <w:ind w:left="708"/>
    </w:pPr>
  </w:style>
  <w:style w:type="table" w:styleId="a4">
    <w:name w:val="Table Grid"/>
    <w:basedOn w:val="a1"/>
    <w:uiPriority w:val="59"/>
    <w:rsid w:val="00A834BC"/>
    <w:pPr>
      <w:spacing w:after="0" w:line="240" w:lineRule="auto"/>
    </w:pPr>
    <w:rPr>
      <w:rFonts w:eastAsiaTheme="minorEastAsia"/>
      <w:lang w:val="uk-UA"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940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03E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</Pages>
  <Words>3353</Words>
  <Characters>1912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Вашека</dc:creator>
  <cp:keywords/>
  <dc:description/>
  <cp:lastModifiedBy>1</cp:lastModifiedBy>
  <cp:revision>22</cp:revision>
  <cp:lastPrinted>2024-01-24T11:28:00Z</cp:lastPrinted>
  <dcterms:created xsi:type="dcterms:W3CDTF">2022-01-27T09:25:00Z</dcterms:created>
  <dcterms:modified xsi:type="dcterms:W3CDTF">2024-02-07T07:53:00Z</dcterms:modified>
</cp:coreProperties>
</file>